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412" w:lineRule="exact"/>
        <w:ind w:left="2781" w:right="-20"/>
        <w:jc w:val="left"/>
        <w:rPr>
          <w:rFonts w:ascii="Arial" w:hAnsi="Arial" w:cs="Arial" w:eastAsia="Arial"/>
          <w:sz w:val="36"/>
          <w:szCs w:val="36"/>
        </w:rPr>
      </w:pPr>
      <w:rPr/>
      <w:r>
        <w:rPr>
          <w:rFonts w:ascii="Arial" w:hAnsi="Arial" w:cs="Arial" w:eastAsia="Arial"/>
          <w:sz w:val="36"/>
          <w:szCs w:val="36"/>
          <w:color w:val="231F20"/>
          <w:spacing w:val="0"/>
          <w:w w:val="81"/>
          <w:b/>
          <w:bCs/>
          <w:position w:val="-1"/>
        </w:rPr>
        <w:t>1.6A:</w:t>
      </w:r>
      <w:r>
        <w:rPr>
          <w:rFonts w:ascii="Arial" w:hAnsi="Arial" w:cs="Arial" w:eastAsia="Arial"/>
          <w:sz w:val="36"/>
          <w:szCs w:val="36"/>
          <w:color w:val="231F20"/>
          <w:spacing w:val="-19"/>
          <w:w w:val="81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1"/>
          <w:b/>
          <w:bCs/>
          <w:position w:val="-1"/>
        </w:rPr>
        <w:t>Chapter</w:t>
      </w:r>
      <w:r>
        <w:rPr>
          <w:rFonts w:ascii="Arial" w:hAnsi="Arial" w:cs="Arial" w:eastAsia="Arial"/>
          <w:sz w:val="36"/>
          <w:szCs w:val="36"/>
          <w:color w:val="231F20"/>
          <w:spacing w:val="26"/>
          <w:w w:val="81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  <w:position w:val="-1"/>
        </w:rPr>
        <w:t>1</w:t>
      </w:r>
      <w:r>
        <w:rPr>
          <w:rFonts w:ascii="Arial" w:hAnsi="Arial" w:cs="Arial" w:eastAsia="Arial"/>
          <w:sz w:val="36"/>
          <w:szCs w:val="36"/>
          <w:color w:val="231F20"/>
          <w:spacing w:val="-8"/>
          <w:w w:val="82"/>
          <w:b/>
          <w:bCs/>
          <w:position w:val="-1"/>
        </w:rPr>
        <w:t> </w:t>
      </w:r>
      <w:r>
        <w:rPr>
          <w:rFonts w:ascii="Arial" w:hAnsi="Arial" w:cs="Arial" w:eastAsia="Arial"/>
          <w:sz w:val="36"/>
          <w:szCs w:val="36"/>
          <w:color w:val="231F20"/>
          <w:spacing w:val="0"/>
          <w:w w:val="82"/>
          <w:b/>
          <w:bCs/>
          <w:position w:val="-1"/>
        </w:rPr>
        <w:t>Assessment</w:t>
      </w:r>
      <w:r>
        <w:rPr>
          <w:rFonts w:ascii="Arial" w:hAnsi="Arial" w:cs="Arial" w:eastAsia="Arial"/>
          <w:sz w:val="36"/>
          <w:szCs w:val="3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7" w:after="0" w:line="240" w:lineRule="auto"/>
        <w:ind w:left="10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39.618019pt;width:447pt;height:.1pt;mso-position-horizontal-relative:page;mso-position-vertical-relative:paragraph;z-index:-165" coordorigin="1860,792" coordsize="8940,2">
            <v:shape style="position:absolute;left:1860;top:792;width:8940;height:2" coordorigin="1860,792" coordsize="8940,0" path="m1860,792l10800,792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16.961983pt;width:447pt;height:.1pt;mso-position-horizontal-relative:page;mso-position-vertical-relative:paragraph;z-index:-164" coordorigin="1860,-339" coordsize="8940,2">
            <v:shape style="position:absolute;left:1860;top:-339;width:8940;height:2" coordorigin="1860,-339" coordsize="8940,0" path="m1860,-339l10800,-339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Thi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3"/>
          <w:w w:val="100"/>
          <w:b/>
          <w:bCs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4"/>
          <w:w w:val="100"/>
          <w:b/>
          <w:bCs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ke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b/>
          <w:bCs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b/>
          <w:bCs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b/>
          <w:bCs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b/>
          <w:bCs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b/>
          <w:bCs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b/>
          <w:bCs/>
        </w:rPr>
        <w:t>n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78" w:lineRule="exact"/>
        <w:ind w:left="5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1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1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1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1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1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1"/>
        </w:rPr>
        <w:t>ies.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515" w:type="dxa"/>
      </w:tblPr>
      <w:tblGrid/>
      <w:tr>
        <w:trPr>
          <w:trHeight w:val="437" w:hRule="exact"/>
        </w:trPr>
        <w:tc>
          <w:tcPr>
            <w:tcW w:w="1733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.000195" w:space="0" w:color="231F20"/>
            </w:tcBorders>
            <w:shd w:val="clear" w:color="auto" w:fill="E6E7E8"/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83"/>
                <w:b/>
                <w:bCs/>
              </w:rPr>
              <w:t>Symbol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  <w:tc>
          <w:tcPr>
            <w:tcW w:w="7197" w:type="dxa"/>
            <w:tcBorders>
              <w:top w:val="single" w:sz="4" w:space="0" w:color="231F20"/>
              <w:bottom w:val="single" w:sz="4" w:space="0" w:color="231F20"/>
              <w:left w:val="single" w:sz="4.000195" w:space="0" w:color="231F20"/>
              <w:right w:val="single" w:sz="4" w:space="0" w:color="231F20"/>
            </w:tcBorders>
            <w:shd w:val="clear" w:color="auto" w:fill="E6E7E8"/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60" w:right="314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Pr/>
            <w:r>
              <w:rPr>
                <w:rFonts w:ascii="Arial" w:hAnsi="Arial" w:cs="Arial" w:eastAsia="Arial"/>
                <w:sz w:val="22"/>
                <w:szCs w:val="22"/>
                <w:color w:val="231F20"/>
                <w:spacing w:val="0"/>
                <w:w w:val="83"/>
                <w:b/>
                <w:bCs/>
              </w:rPr>
              <w:t>Category</w:t>
            </w:r>
            <w:r>
              <w:rPr>
                <w:rFonts w:ascii="Arial" w:hAnsi="Arial" w:cs="Arial" w:eastAsia="Arial"/>
                <w:sz w:val="22"/>
                <w:szCs w:val="22"/>
                <w:color w:val="000000"/>
                <w:spacing w:val="0"/>
                <w:w w:val="100"/>
              </w:rPr>
            </w:r>
          </w:p>
        </w:tc>
      </w:tr>
      <w:tr>
        <w:trPr>
          <w:trHeight w:val="843" w:hRule="exact"/>
        </w:trPr>
        <w:tc>
          <w:tcPr>
            <w:tcW w:w="1733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.000195" w:space="0" w:color="231F20"/>
            </w:tcBorders>
          </w:tcPr>
          <w:p>
            <w:pPr/>
            <w:rPr/>
          </w:p>
        </w:tc>
        <w:tc>
          <w:tcPr>
            <w:tcW w:w="7197" w:type="dxa"/>
            <w:tcBorders>
              <w:top w:val="single" w:sz="4" w:space="0" w:color="231F20"/>
              <w:bottom w:val="single" w:sz="4" w:space="0" w:color="231F20"/>
              <w:left w:val="single" w:sz="4.000195" w:space="0" w:color="231F20"/>
              <w:right w:val="single" w:sz="4" w:space="0" w:color="231F20"/>
            </w:tcBorders>
          </w:tcPr>
          <w:p>
            <w:pPr/>
            <w:rPr/>
          </w:p>
        </w:tc>
      </w:tr>
      <w:tr>
        <w:trPr>
          <w:trHeight w:val="843" w:hRule="exact"/>
        </w:trPr>
        <w:tc>
          <w:tcPr>
            <w:tcW w:w="1733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.000195" w:space="0" w:color="231F20"/>
            </w:tcBorders>
          </w:tcPr>
          <w:p>
            <w:pPr/>
            <w:rPr/>
          </w:p>
        </w:tc>
        <w:tc>
          <w:tcPr>
            <w:tcW w:w="7197" w:type="dxa"/>
            <w:tcBorders>
              <w:top w:val="single" w:sz="4" w:space="0" w:color="231F20"/>
              <w:bottom w:val="single" w:sz="4" w:space="0" w:color="231F20"/>
              <w:left w:val="single" w:sz="4.000195" w:space="0" w:color="231F20"/>
              <w:right w:val="single" w:sz="4" w:space="0" w:color="231F20"/>
            </w:tcBorders>
          </w:tcPr>
          <w:p>
            <w:pPr/>
            <w:rPr/>
          </w:p>
        </w:tc>
      </w:tr>
      <w:tr>
        <w:trPr>
          <w:trHeight w:val="843" w:hRule="exact"/>
        </w:trPr>
        <w:tc>
          <w:tcPr>
            <w:tcW w:w="1733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.000195" w:space="0" w:color="231F20"/>
            </w:tcBorders>
          </w:tcPr>
          <w:p>
            <w:pPr/>
            <w:rPr/>
          </w:p>
        </w:tc>
        <w:tc>
          <w:tcPr>
            <w:tcW w:w="7197" w:type="dxa"/>
            <w:tcBorders>
              <w:top w:val="single" w:sz="4" w:space="0" w:color="231F20"/>
              <w:bottom w:val="single" w:sz="4" w:space="0" w:color="231F20"/>
              <w:left w:val="single" w:sz="4.000195" w:space="0" w:color="231F20"/>
              <w:right w:val="single" w:sz="4" w:space="0" w:color="231F20"/>
            </w:tcBorders>
          </w:tcPr>
          <w:p>
            <w:pPr/>
            <w:rPr/>
          </w:p>
        </w:tc>
      </w:tr>
      <w:tr>
        <w:trPr>
          <w:trHeight w:val="843" w:hRule="exact"/>
        </w:trPr>
        <w:tc>
          <w:tcPr>
            <w:tcW w:w="1733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.000195" w:space="0" w:color="231F20"/>
            </w:tcBorders>
          </w:tcPr>
          <w:p>
            <w:pPr/>
            <w:rPr/>
          </w:p>
        </w:tc>
        <w:tc>
          <w:tcPr>
            <w:tcW w:w="7197" w:type="dxa"/>
            <w:tcBorders>
              <w:top w:val="single" w:sz="4" w:space="0" w:color="231F20"/>
              <w:bottom w:val="single" w:sz="4" w:space="0" w:color="231F20"/>
              <w:left w:val="single" w:sz="4.000195" w:space="0" w:color="231F20"/>
              <w:right w:val="single" w:sz="4" w:space="0" w:color="231F20"/>
            </w:tcBorders>
          </w:tcPr>
          <w:p>
            <w:pPr/>
            <w:rPr/>
          </w:p>
        </w:tc>
      </w:tr>
      <w:tr>
        <w:trPr>
          <w:trHeight w:val="843" w:hRule="exact"/>
        </w:trPr>
        <w:tc>
          <w:tcPr>
            <w:tcW w:w="1733" w:type="dxa"/>
            <w:tcBorders>
              <w:top w:val="single" w:sz="4" w:space="0" w:color="231F20"/>
              <w:bottom w:val="single" w:sz="4" w:space="0" w:color="231F20"/>
              <w:left w:val="single" w:sz="4" w:space="0" w:color="231F20"/>
              <w:right w:val="single" w:sz="4.000195" w:space="0" w:color="231F20"/>
            </w:tcBorders>
          </w:tcPr>
          <w:p>
            <w:pPr/>
            <w:rPr/>
          </w:p>
        </w:tc>
        <w:tc>
          <w:tcPr>
            <w:tcW w:w="7197" w:type="dxa"/>
            <w:tcBorders>
              <w:top w:val="single" w:sz="4" w:space="0" w:color="231F20"/>
              <w:bottom w:val="single" w:sz="4" w:space="0" w:color="231F20"/>
              <w:left w:val="single" w:sz="4.000195" w:space="0" w:color="231F20"/>
              <w:right w:val="single" w:sz="4" w:space="0" w:color="231F20"/>
            </w:tcBorders>
          </w:tcPr>
          <w:p>
            <w:pPr/>
            <w:rPr/>
          </w:p>
        </w:tc>
      </w:tr>
    </w:tbl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22" w:lineRule="exact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39.547626pt;width:447pt;height:.1pt;mso-position-horizontal-relative:page;mso-position-vertical-relative:paragraph;z-index:-163" coordorigin="1860,791" coordsize="8940,2">
            <v:shape style="position:absolute;left:1860;top:791;width:8940;height:2" coordorigin="1860,791" coordsize="8940,0" path="m1860,791l10800,791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3.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  <w:position w:val="2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ce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di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position w:val="2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position w:val="2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position w:val="2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  <w:position w:val="2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position w:val="2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position w:val="2"/>
        </w:rPr>
        <w:t>ce?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93pt;margin-top:-17.382pt;width:447pt;height:.1pt;mso-position-horizontal-relative:page;mso-position-vertical-relative:paragraph;z-index:-162" coordorigin="1860,-348" coordsize="8940,2">
            <v:shape style="position:absolute;left:1860;top:-348;width:8940;height:2" coordorigin="1860,-348" coordsize="8940,0" path="m1860,-348l10800,-348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4.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6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ces.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55" w:lineRule="auto"/>
        <w:ind w:left="530" w:right="51" w:firstLine="10"/>
        <w:jc w:val="both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a.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                                                                                                                                                            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                                                                                                                                                            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c.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                                                                                                                                                            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2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jc w:val="both"/>
        <w:spacing w:after="0"/>
        <w:sectPr>
          <w:pgMar w:header="959" w:footer="293" w:top="1180" w:bottom="480" w:left="1340" w:right="13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3134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1"/>
          <w:b/>
          <w:bCs/>
        </w:rPr>
        <w:t>1.6B:</w:t>
      </w:r>
      <w:r>
        <w:rPr>
          <w:rFonts w:ascii="Arial" w:hAnsi="Arial" w:cs="Arial" w:eastAsia="Arial"/>
          <w:sz w:val="30"/>
          <w:szCs w:val="30"/>
          <w:color w:val="231F20"/>
          <w:spacing w:val="-16"/>
          <w:w w:val="81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1"/>
          <w:b/>
          <w:bCs/>
        </w:rPr>
        <w:t>Chapter</w:t>
      </w:r>
      <w:r>
        <w:rPr>
          <w:rFonts w:ascii="Arial" w:hAnsi="Arial" w:cs="Arial" w:eastAsia="Arial"/>
          <w:sz w:val="30"/>
          <w:szCs w:val="30"/>
          <w:color w:val="231F20"/>
          <w:spacing w:val="22"/>
          <w:w w:val="81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1</w:t>
      </w:r>
      <w:r>
        <w:rPr>
          <w:rFonts w:ascii="Arial" w:hAnsi="Arial" w:cs="Arial" w:eastAsia="Arial"/>
          <w:sz w:val="30"/>
          <w:szCs w:val="30"/>
          <w:color w:val="231F20"/>
          <w:spacing w:val="-7"/>
          <w:w w:val="82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82"/>
          <w:b/>
          <w:bCs/>
        </w:rPr>
        <w:t>Assessment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30"/>
          <w:szCs w:val="30"/>
        </w:rPr>
      </w:pPr>
      <w:rPr/>
      <w:r>
        <w:rPr>
          <w:rFonts w:ascii="Arial" w:hAnsi="Arial" w:cs="Arial" w:eastAsia="Arial"/>
          <w:sz w:val="30"/>
          <w:szCs w:val="30"/>
          <w:color w:val="231F20"/>
          <w:spacing w:val="0"/>
          <w:w w:val="85"/>
          <w:b/>
          <w:bCs/>
        </w:rPr>
        <w:t>Part</w:t>
      </w:r>
      <w:r>
        <w:rPr>
          <w:rFonts w:ascii="Arial" w:hAnsi="Arial" w:cs="Arial" w:eastAsia="Arial"/>
          <w:sz w:val="30"/>
          <w:szCs w:val="30"/>
          <w:color w:val="231F20"/>
          <w:spacing w:val="-4"/>
          <w:w w:val="85"/>
          <w:b/>
          <w:bCs/>
        </w:rPr>
        <w:t> </w:t>
      </w:r>
      <w:r>
        <w:rPr>
          <w:rFonts w:ascii="Arial" w:hAnsi="Arial" w:cs="Arial" w:eastAsia="Arial"/>
          <w:sz w:val="30"/>
          <w:szCs w:val="30"/>
          <w:color w:val="231F20"/>
          <w:spacing w:val="0"/>
          <w:w w:val="100"/>
          <w:b/>
          <w:bCs/>
        </w:rPr>
        <w:t>B</w:t>
      </w:r>
      <w:r>
        <w:rPr>
          <w:rFonts w:ascii="Arial" w:hAnsi="Arial" w:cs="Arial" w:eastAsia="Arial"/>
          <w:sz w:val="30"/>
          <w:szCs w:val="30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0" w:lineRule="exact"/>
        <w:ind w:left="540" w:right="807" w:firstLine="-29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ifa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2"/>
          <w:w w:val="100"/>
          <w:i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co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n: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  <w:i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  <w:i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  <w:i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  <w:i/>
        </w:rPr>
        <w:t>to</w:t>
      </w:r>
      <w:r>
        <w:rPr>
          <w:rFonts w:ascii="Minion Pro" w:hAnsi="Minion Pro" w:cs="Minion Pro" w:eastAsia="Minion Pro"/>
          <w:sz w:val="24"/>
          <w:szCs w:val="24"/>
          <w:color w:val="231F20"/>
          <w:spacing w:val="5"/>
          <w:w w:val="100"/>
          <w:i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7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60" w:right="-20"/>
        <w:jc w:val="left"/>
        <w:tabs>
          <w:tab w:pos="94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a.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n?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301" w:lineRule="exact"/>
        <w:ind w:left="550" w:right="-20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/>
        <w:pict>
          <v:group style="position:absolute;margin-left:108.25pt;margin-top:26.858015pt;width:431.5pt;height:244.3pt;mso-position-horizontal-relative:page;mso-position-vertical-relative:paragraph;z-index:-161" coordorigin="2165,537" coordsize="8630,4886">
            <v:shape style="position:absolute;left:2165;top:537;width:8630;height:4886" coordorigin="2165,537" coordsize="8630,4886" path="m2165,5423l10795,5423,10795,537,2165,537,2165,5423xe" filled="f" stroked="t" strokeweight=".5pt" strokecolor="#231F20">
              <v:path arrowok="t"/>
            </v:shape>
          </v:group>
          <w10:wrap type="none"/>
        </w:pict>
      </w:r>
      <w:r>
        <w:rPr>
          <w:rFonts w:ascii="Minion Pro" w:hAnsi="Minion Pro" w:cs="Minion Pro" w:eastAsia="Minion Pro"/>
          <w:sz w:val="24"/>
          <w:szCs w:val="24"/>
          <w:color w:val="231F20"/>
          <w:spacing w:val="-7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c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x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8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2" w:lineRule="auto"/>
        <w:ind w:left="840" w:right="359" w:firstLine="-276"/>
        <w:jc w:val="left"/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c.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v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ce?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5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-4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h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m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l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p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g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es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10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a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d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11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f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ext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b</w:t>
      </w:r>
      <w:r>
        <w:rPr>
          <w:rFonts w:ascii="Minion Pro" w:hAnsi="Minion Pro" w:cs="Minion Pro" w:eastAsia="Minion Pro"/>
          <w:sz w:val="24"/>
          <w:szCs w:val="24"/>
          <w:color w:val="231F20"/>
          <w:spacing w:val="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k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w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r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e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y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ur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q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ue</w:t>
      </w:r>
      <w:r>
        <w:rPr>
          <w:rFonts w:ascii="Minion Pro" w:hAnsi="Minion Pro" w:cs="Minion Pro" w:eastAsia="Minion Pro"/>
          <w:sz w:val="24"/>
          <w:szCs w:val="24"/>
          <w:color w:val="231F20"/>
          <w:spacing w:val="-1"/>
          <w:w w:val="100"/>
        </w:rPr>
        <w:t>s</w:t>
      </w:r>
      <w:r>
        <w:rPr>
          <w:rFonts w:ascii="Minion Pro" w:hAnsi="Minion Pro" w:cs="Minion Pro" w:eastAsia="Minion Pro"/>
          <w:sz w:val="24"/>
          <w:szCs w:val="24"/>
          <w:color w:val="231F20"/>
          <w:spacing w:val="1"/>
          <w:w w:val="100"/>
        </w:rPr>
        <w:t>t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i</w:t>
      </w:r>
      <w:r>
        <w:rPr>
          <w:rFonts w:ascii="Minion Pro" w:hAnsi="Minion Pro" w:cs="Minion Pro" w:eastAsia="Minion Pro"/>
          <w:sz w:val="24"/>
          <w:szCs w:val="24"/>
          <w:color w:val="231F20"/>
          <w:spacing w:val="-3"/>
          <w:w w:val="100"/>
        </w:rPr>
        <w:t>o</w:t>
      </w:r>
      <w:r>
        <w:rPr>
          <w:rFonts w:ascii="Minion Pro" w:hAnsi="Minion Pro" w:cs="Minion Pro" w:eastAsia="Minion Pro"/>
          <w:sz w:val="24"/>
          <w:szCs w:val="24"/>
          <w:color w:val="231F20"/>
          <w:spacing w:val="-2"/>
          <w:w w:val="100"/>
        </w:rPr>
        <w:t>n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w w:val="100"/>
        </w:rPr>
        <w:t>s.</w:t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50" w:right="-20"/>
        <w:jc w:val="left"/>
        <w:tabs>
          <w:tab w:pos="94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1.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0" w:right="-20"/>
        <w:jc w:val="left"/>
        <w:tabs>
          <w:tab w:pos="94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2.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0" w:right="-20"/>
        <w:jc w:val="left"/>
        <w:tabs>
          <w:tab w:pos="94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3.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850" w:right="-20"/>
        <w:jc w:val="left"/>
        <w:tabs>
          <w:tab w:pos="9480" w:val="left"/>
        </w:tabs>
        <w:rPr>
          <w:rFonts w:ascii="Minion Pro" w:hAnsi="Minion Pro" w:cs="Minion Pro" w:eastAsia="Minion Pro"/>
          <w:sz w:val="24"/>
          <w:szCs w:val="24"/>
        </w:rPr>
      </w:pPr>
      <w:rPr/>
      <w:r>
        <w:rPr>
          <w:rFonts w:ascii="Minion Pro" w:hAnsi="Minion Pro" w:cs="Minion Pro" w:eastAsia="Minion Pro"/>
          <w:sz w:val="24"/>
          <w:szCs w:val="24"/>
          <w:color w:val="231F20"/>
        </w:rPr>
        <w:t>4.</w:t>
      </w:r>
      <w:r>
        <w:rPr>
          <w:rFonts w:ascii="Minion Pro" w:hAnsi="Minion Pro" w:cs="Minion Pro" w:eastAsia="Minion Pro"/>
          <w:sz w:val="24"/>
          <w:szCs w:val="24"/>
          <w:color w:val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11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> </w:t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  <w:tab/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  <w:u w:val="single" w:color="231F20"/>
        </w:rPr>
      </w:r>
      <w:r>
        <w:rPr>
          <w:rFonts w:ascii="Minion Pro" w:hAnsi="Minion Pro" w:cs="Minion Pro" w:eastAsia="Minion Pro"/>
          <w:sz w:val="24"/>
          <w:szCs w:val="24"/>
          <w:color w:val="231F20"/>
          <w:spacing w:val="0"/>
        </w:rPr>
      </w:r>
      <w:r>
        <w:rPr>
          <w:rFonts w:ascii="Minion Pro" w:hAnsi="Minion Pro" w:cs="Minion Pro" w:eastAsia="Minion Pro"/>
          <w:sz w:val="24"/>
          <w:szCs w:val="24"/>
          <w:color w:val="000000"/>
          <w:spacing w:val="0"/>
        </w:rPr>
      </w:r>
    </w:p>
    <w:sectPr>
      <w:pgMar w:header="959" w:footer="293" w:top="1180" w:bottom="480" w:left="1320" w:right="13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66.33197pt;width:153.325105pt;height:11.0pt;mso-position-horizontal-relative:page;mso-position-vertical-relative:page;z-index:-163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Chapter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9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1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39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Connecting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4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to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6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6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State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1"/>
                    <w:w w:val="87"/>
                  </w:rPr>
                  <w:t>’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7"/>
                  </w:rPr>
                  <w:t>s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4"/>
                    <w:w w:val="87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100"/>
                  </w:rPr>
                  <w:t>Story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8.011993pt;margin-top:766.446106pt;width:115.976005pt;height:11.0pt;mso-position-horizontal-relative:page;mso-position-vertical-relative:page;z-index:-162" type="#_x0000_t202" filled="f" stroked="f">
          <v:textbox inset="0,0,0,0">
            <w:txbxContent>
              <w:p>
                <w:pPr>
                  <w:spacing w:before="0" w:after="0" w:line="200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Wisconsin: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22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State,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88"/>
                    <w:i/>
                  </w:rPr>
                  <w:t>Our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10"/>
                    <w:w w:val="88"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100"/>
                    <w:i/>
                  </w:rPr>
                  <w:t>Story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9.007996pt;margin-top:766.33197pt;width:81.992004pt;height:11.0pt;mso-position-horizontal-relative:page;mso-position-vertical-relative:page;z-index:-161" type="#_x0000_t202" filled="f" stroked="f">
          <v:textbox inset="0,0,0,0">
            <w:txbxContent>
              <w:p>
                <w:pPr>
                  <w:spacing w:before="0" w:after="0" w:line="202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Student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-5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Activity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18"/>
                    <w:w w:val="90"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231F20"/>
                    <w:spacing w:val="0"/>
                    <w:w w:val="90"/>
                  </w:rPr>
                  <w:t>Guide</w:t>
                </w:r>
                <w:r>
                  <w:rPr>
                    <w:rFonts w:ascii="Arial" w:hAnsi="Arial" w:cs="Arial" w:eastAsia="Arial"/>
                    <w:sz w:val="18"/>
                    <w:szCs w:val="1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46.926273pt;width:319.9998pt;height:14pt;mso-position-horizontal-relative:page;mso-position-vertical-relative:page;z-index:-165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638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6"/>
                    <w:position w:val="3"/>
                  </w:rPr>
                  <w:t>N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2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m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7.656006pt;margin-top:46.926273pt;width:123.344pt;height:14pt;mso-position-horizontal-relative:page;mso-position-vertical-relative:page;z-index:-164" type="#_x0000_t202" filled="f" stroked="f">
          <v:textbox inset="0,0,0,0">
            <w:txbxContent>
              <w:p>
                <w:pPr>
                  <w:spacing w:before="0" w:after="0" w:line="280" w:lineRule="exact"/>
                  <w:ind w:left="20" w:right="-56"/>
                  <w:jc w:val="left"/>
                  <w:tabs>
                    <w:tab w:pos="2440" w:val="left"/>
                  </w:tabs>
                  <w:rPr>
                    <w:rFonts w:ascii="Minion Pro" w:hAnsi="Minion Pro" w:cs="Minion Pro" w:eastAsia="Minion Pro"/>
                    <w:sz w:val="24"/>
                    <w:szCs w:val="24"/>
                  </w:rPr>
                </w:pPr>
                <w:rPr/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1"/>
                    <w:position w:val="3"/>
                  </w:rPr>
                  <w:t>D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5"/>
                    <w:position w:val="3"/>
                  </w:rPr>
                  <w:t>a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-1"/>
                    <w:position w:val="3"/>
                  </w:rPr>
                  <w:t>t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e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> </w:t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  <w:tab/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u w:val="single" w:color="231F2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231F20"/>
                    <w:spacing w:val="0"/>
                    <w:position w:val="3"/>
                  </w:rPr>
                </w:r>
                <w:r>
                  <w:rPr>
                    <w:rFonts w:ascii="Minion Pro" w:hAnsi="Minion Pro" w:cs="Minion Pro" w:eastAsia="Minion Pro"/>
                    <w:sz w:val="24"/>
                    <w:szCs w:val="24"/>
                    <w:color w:val="000000"/>
                    <w:spacing w:val="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Wisconsin: Our State, Our Story: STUDENT ACTIVITY GUIDE ON DISC</dc:title>
  <dcterms:created xsi:type="dcterms:W3CDTF">2016-11-10T09:56:58Z</dcterms:created>
  <dcterms:modified xsi:type="dcterms:W3CDTF">2016-11-10T09:56:58Z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2016-11-10T00:00:00Z</vt:filetime>
  </property>
</Properties>
</file>